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F89" w:rsidRDefault="00162F89" w:rsidP="00162F8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 клас</w:t>
      </w:r>
    </w:p>
    <w:p w:rsidR="00162F89" w:rsidRDefault="00162F89" w:rsidP="00162F8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Завдання ІІ етапу</w:t>
      </w:r>
    </w:p>
    <w:p w:rsidR="00162F89" w:rsidRDefault="00162F89" w:rsidP="00162F8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Всеукраїнської олімпіади з основ економіки</w:t>
      </w:r>
    </w:p>
    <w:p w:rsidR="00162F89" w:rsidRPr="00A555E8" w:rsidRDefault="00A555E8" w:rsidP="00A555E8">
      <w:pPr>
        <w:jc w:val="center"/>
        <w:outlineLvl w:val="0"/>
        <w:rPr>
          <w:b/>
        </w:rPr>
      </w:pPr>
      <w:r w:rsidRPr="00A7268A">
        <w:rPr>
          <w:b/>
          <w:lang w:val="ru-RU"/>
        </w:rPr>
        <w:t>(</w:t>
      </w:r>
      <w:r w:rsidR="005F60EA">
        <w:rPr>
          <w:b/>
        </w:rPr>
        <w:t>2023 – 2024</w:t>
      </w:r>
      <w:r w:rsidR="006C7772">
        <w:rPr>
          <w:b/>
          <w:lang w:val="ru-RU"/>
        </w:rPr>
        <w:t xml:space="preserve"> </w:t>
      </w:r>
      <w:r>
        <w:rPr>
          <w:b/>
        </w:rPr>
        <w:t>н.</w:t>
      </w:r>
      <w:r w:rsidR="008C6B3D" w:rsidRPr="00A7268A">
        <w:rPr>
          <w:b/>
          <w:lang w:val="ru-RU"/>
        </w:rPr>
        <w:t xml:space="preserve"> </w:t>
      </w:r>
      <w:r>
        <w:rPr>
          <w:b/>
        </w:rPr>
        <w:t>р.)</w:t>
      </w:r>
    </w:p>
    <w:p w:rsidR="00162F89" w:rsidRDefault="00162F89" w:rsidP="00162F89">
      <w:pPr>
        <w:ind w:left="36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ІІ тур</w:t>
      </w:r>
    </w:p>
    <w:p w:rsidR="00162F89" w:rsidRDefault="00162F89" w:rsidP="00162F8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Задачі ( 30 балів )</w:t>
      </w:r>
    </w:p>
    <w:p w:rsidR="00162F89" w:rsidRDefault="00162F89" w:rsidP="00162F89">
      <w:pPr>
        <w:ind w:left="360"/>
        <w:jc w:val="center"/>
        <w:outlineLvl w:val="0"/>
        <w:rPr>
          <w:b/>
          <w:sz w:val="36"/>
          <w:szCs w:val="36"/>
        </w:rPr>
      </w:pPr>
    </w:p>
    <w:p w:rsidR="00560CB8" w:rsidRDefault="00162F89" w:rsidP="00162F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Задача № 1 (</w:t>
      </w:r>
      <w:r w:rsidRPr="00BA54E1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балів )</w:t>
      </w:r>
    </w:p>
    <w:p w:rsidR="003E04FA" w:rsidRDefault="003E04FA" w:rsidP="00162F89">
      <w:pPr>
        <w:jc w:val="center"/>
        <w:rPr>
          <w:b/>
          <w:sz w:val="28"/>
          <w:szCs w:val="28"/>
        </w:rPr>
      </w:pPr>
    </w:p>
    <w:p w:rsidR="003E04FA" w:rsidRPr="008C33CE" w:rsidRDefault="003E04FA" w:rsidP="003E04FA">
      <w:pPr>
        <w:spacing w:line="276" w:lineRule="auto"/>
        <w:jc w:val="both"/>
        <w:rPr>
          <w:lang w:eastAsia="ru-RU"/>
        </w:rPr>
      </w:pPr>
      <w:r>
        <w:rPr>
          <w:lang w:eastAsia="ru-RU"/>
        </w:rPr>
        <w:t xml:space="preserve">   </w:t>
      </w:r>
      <w:r w:rsidRPr="008C33CE">
        <w:rPr>
          <w:lang w:eastAsia="ru-RU"/>
        </w:rPr>
        <w:t xml:space="preserve">Попит і пропозиція товару задані функціями </w:t>
      </w:r>
      <w:proofErr w:type="spellStart"/>
      <w:r w:rsidRPr="008C33CE">
        <w:rPr>
          <w:lang w:val="en-US" w:eastAsia="ru-RU"/>
        </w:rPr>
        <w:t>Q</w:t>
      </w:r>
      <w:r w:rsidRPr="008C33CE">
        <w:rPr>
          <w:vertAlign w:val="subscript"/>
          <w:lang w:val="en-US" w:eastAsia="ru-RU"/>
        </w:rPr>
        <w:t>d</w:t>
      </w:r>
      <w:proofErr w:type="spellEnd"/>
      <w:r w:rsidRPr="008C33CE">
        <w:rPr>
          <w:lang w:eastAsia="ru-RU"/>
        </w:rPr>
        <w:t xml:space="preserve"> = 400 – </w:t>
      </w:r>
      <w:r w:rsidRPr="008C33CE">
        <w:rPr>
          <w:lang w:val="en-US" w:eastAsia="ru-RU"/>
        </w:rPr>
        <w:t>P</w:t>
      </w:r>
      <w:r w:rsidRPr="008C33CE">
        <w:rPr>
          <w:lang w:eastAsia="ru-RU"/>
        </w:rPr>
        <w:t xml:space="preserve">  та </w:t>
      </w:r>
      <w:r w:rsidRPr="008C33CE">
        <w:rPr>
          <w:lang w:val="en-US" w:eastAsia="ru-RU"/>
        </w:rPr>
        <w:t>Q</w:t>
      </w:r>
      <w:r w:rsidRPr="008C33CE">
        <w:rPr>
          <w:vertAlign w:val="subscript"/>
          <w:lang w:val="en-US" w:eastAsia="ru-RU"/>
        </w:rPr>
        <w:t>s</w:t>
      </w:r>
      <w:r w:rsidRPr="008C33CE">
        <w:rPr>
          <w:lang w:eastAsia="ru-RU"/>
        </w:rPr>
        <w:t xml:space="preserve"> = 2 </w:t>
      </w:r>
      <w:r w:rsidRPr="008C33CE">
        <w:rPr>
          <w:lang w:val="en-US" w:eastAsia="ru-RU"/>
        </w:rPr>
        <w:t>P</w:t>
      </w:r>
      <w:r w:rsidRPr="008C33CE">
        <w:rPr>
          <w:lang w:eastAsia="ru-RU"/>
        </w:rPr>
        <w:t xml:space="preserve"> – 260, де </w:t>
      </w:r>
      <w:r w:rsidRPr="008C33CE">
        <w:rPr>
          <w:lang w:val="en-US" w:eastAsia="ru-RU"/>
        </w:rPr>
        <w:t>Q</w:t>
      </w:r>
      <w:r w:rsidRPr="008C33CE">
        <w:rPr>
          <w:lang w:eastAsia="ru-RU"/>
        </w:rPr>
        <w:t xml:space="preserve"> – кількість в шт.,  </w:t>
      </w:r>
      <w:r w:rsidRPr="008C33CE">
        <w:rPr>
          <w:lang w:val="en-US" w:eastAsia="ru-RU"/>
        </w:rPr>
        <w:t>P</w:t>
      </w:r>
      <w:r w:rsidRPr="008C33CE">
        <w:rPr>
          <w:lang w:eastAsia="ru-RU"/>
        </w:rPr>
        <w:t xml:space="preserve"> – ціна в грн.  До чого призведе введення акцизу у розмірі 15 грн. за одиницю? </w:t>
      </w:r>
    </w:p>
    <w:p w:rsidR="00162F89" w:rsidRDefault="00162F89" w:rsidP="00162F89">
      <w:pPr>
        <w:jc w:val="center"/>
      </w:pPr>
    </w:p>
    <w:p w:rsidR="00162F89" w:rsidRDefault="00162F89" w:rsidP="00162F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Задача № 2 (</w:t>
      </w:r>
      <w:r w:rsidRPr="005F60EA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 xml:space="preserve"> балів )</w:t>
      </w:r>
    </w:p>
    <w:p w:rsidR="00162F89" w:rsidRDefault="00162F89" w:rsidP="00162F89">
      <w:pPr>
        <w:jc w:val="center"/>
        <w:rPr>
          <w:b/>
          <w:sz w:val="28"/>
          <w:szCs w:val="28"/>
        </w:rPr>
      </w:pPr>
    </w:p>
    <w:p w:rsidR="00162F89" w:rsidRPr="003E04FA" w:rsidRDefault="00162F89" w:rsidP="003E04FA">
      <w:pPr>
        <w:tabs>
          <w:tab w:val="left" w:pos="284"/>
        </w:tabs>
        <w:suppressAutoHyphens/>
        <w:spacing w:line="276" w:lineRule="auto"/>
        <w:ind w:left="142"/>
        <w:jc w:val="both"/>
        <w:rPr>
          <w:rFonts w:eastAsia="Symbol"/>
          <w:lang w:eastAsia="zh-CN"/>
        </w:rPr>
      </w:pPr>
      <w:r>
        <w:rPr>
          <w:rFonts w:eastAsia="Calibri"/>
          <w:iCs/>
          <w:lang w:eastAsia="en-US"/>
        </w:rPr>
        <w:t xml:space="preserve">     </w:t>
      </w:r>
      <w:r w:rsidR="003E04FA" w:rsidRPr="008C33CE">
        <w:rPr>
          <w:rFonts w:eastAsia="Symbol"/>
          <w:lang w:eastAsia="zh-CN"/>
        </w:rPr>
        <w:t>Визначити коефіцієнт цінової еластичності попиту і зміну витрат споживачів, якщо відомо, що при збільшенні ціни на комп’ютери з 3500 до 4700</w:t>
      </w:r>
      <w:r w:rsidR="009E6688">
        <w:rPr>
          <w:rFonts w:eastAsia="Symbol"/>
          <w:lang w:eastAsia="zh-CN"/>
        </w:rPr>
        <w:t xml:space="preserve"> </w:t>
      </w:r>
      <w:bookmarkStart w:id="0" w:name="_GoBack"/>
      <w:bookmarkEnd w:id="0"/>
      <w:r w:rsidR="009E6688">
        <w:rPr>
          <w:rFonts w:eastAsia="Symbol"/>
          <w:lang w:eastAsia="zh-CN"/>
        </w:rPr>
        <w:t>гр.од.</w:t>
      </w:r>
      <w:r w:rsidR="003E04FA" w:rsidRPr="008C33CE">
        <w:rPr>
          <w:rFonts w:eastAsia="Symbol"/>
          <w:lang w:eastAsia="zh-CN"/>
        </w:rPr>
        <w:t xml:space="preserve">. величина попиту зменшилася від 150 до 80 шт. </w:t>
      </w:r>
    </w:p>
    <w:p w:rsidR="00162F89" w:rsidRDefault="00162F89" w:rsidP="00162F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Задача № 3 (</w:t>
      </w:r>
      <w:r>
        <w:rPr>
          <w:b/>
          <w:sz w:val="28"/>
          <w:szCs w:val="28"/>
          <w:lang w:val="ru-RU"/>
        </w:rPr>
        <w:t>15</w:t>
      </w:r>
      <w:r>
        <w:rPr>
          <w:b/>
          <w:sz w:val="28"/>
          <w:szCs w:val="28"/>
        </w:rPr>
        <w:t xml:space="preserve"> балів )</w:t>
      </w:r>
    </w:p>
    <w:p w:rsidR="00BA54E1" w:rsidRDefault="00BA54E1" w:rsidP="00162F89">
      <w:pPr>
        <w:jc w:val="center"/>
        <w:rPr>
          <w:b/>
          <w:sz w:val="28"/>
          <w:szCs w:val="28"/>
        </w:rPr>
      </w:pPr>
    </w:p>
    <w:p w:rsidR="00162F89" w:rsidRPr="00162F89" w:rsidRDefault="00162F89" w:rsidP="00162F89">
      <w:pPr>
        <w:shd w:val="clear" w:color="auto" w:fill="FFFFFF"/>
        <w:spacing w:line="276" w:lineRule="auto"/>
        <w:jc w:val="both"/>
      </w:pPr>
      <w:r>
        <w:t xml:space="preserve">      </w:t>
      </w:r>
      <w:r w:rsidRPr="00162F89">
        <w:t>На меблевій фабриці один робітник за робочий день збирає поличку для книг за      1,5 годин, а шафку для взуття виготовляє за 2,5 години.</w:t>
      </w:r>
    </w:p>
    <w:p w:rsidR="00162F89" w:rsidRPr="00162F89" w:rsidRDefault="00162F89" w:rsidP="00162F89">
      <w:pPr>
        <w:shd w:val="clear" w:color="auto" w:fill="FFFFFF"/>
        <w:spacing w:line="276" w:lineRule="auto"/>
        <w:ind w:firstLine="567"/>
        <w:jc w:val="both"/>
        <w:rPr>
          <w:lang w:val="ru-RU"/>
        </w:rPr>
      </w:pPr>
      <w:r w:rsidRPr="00162F89">
        <w:t>Створили бригаду з одного робітника й двох учнів – Петра й Олександра. У Петра продуктивність праці нижче ніж у робітника на 20%. Олександр норму з виробництва поличок виконав, а на виготовлення шафки витратив 2 години.</w:t>
      </w:r>
    </w:p>
    <w:p w:rsidR="00162F89" w:rsidRPr="00162F89" w:rsidRDefault="00162F89" w:rsidP="00162F89">
      <w:pPr>
        <w:numPr>
          <w:ilvl w:val="0"/>
          <w:numId w:val="1"/>
        </w:numPr>
        <w:shd w:val="clear" w:color="auto" w:fill="FFFFFF"/>
        <w:spacing w:after="200" w:line="276" w:lineRule="auto"/>
        <w:jc w:val="both"/>
      </w:pPr>
      <w:r w:rsidRPr="00162F89">
        <w:t>Побудуйте криву виробничих можливостей бригади за восьмигодинний робочий день, указавши всі можливі альтернативи (рахувати тільки закінчені товари).</w:t>
      </w:r>
    </w:p>
    <w:p w:rsidR="00162F89" w:rsidRPr="00162F89" w:rsidRDefault="00162F89" w:rsidP="00162F89">
      <w:pPr>
        <w:numPr>
          <w:ilvl w:val="0"/>
          <w:numId w:val="1"/>
        </w:numPr>
        <w:shd w:val="clear" w:color="auto" w:fill="FFFFFF"/>
        <w:spacing w:after="200" w:line="276" w:lineRule="auto"/>
        <w:jc w:val="both"/>
      </w:pPr>
      <w:r w:rsidRPr="00162F89">
        <w:t>Укажіть нераціональні й раціональні варіанти розміщення працівників. (Протягом дня кожен із них виробляє тільки один вид виробу.)</w:t>
      </w:r>
    </w:p>
    <w:p w:rsidR="00162F89" w:rsidRPr="00162F89" w:rsidRDefault="00162F89" w:rsidP="00162F89">
      <w:pPr>
        <w:numPr>
          <w:ilvl w:val="0"/>
          <w:numId w:val="1"/>
        </w:numPr>
        <w:shd w:val="clear" w:color="auto" w:fill="FFFFFF"/>
        <w:spacing w:after="200" w:line="276" w:lineRule="auto"/>
        <w:jc w:val="both"/>
      </w:pPr>
      <w:r w:rsidRPr="00162F89">
        <w:t>Визначте найменшу альтернативну вартість виробництва однієї полички для книг.</w:t>
      </w:r>
    </w:p>
    <w:p w:rsidR="00162F89" w:rsidRPr="00162F89" w:rsidRDefault="00162F89" w:rsidP="00162F89">
      <w:pPr>
        <w:numPr>
          <w:ilvl w:val="0"/>
          <w:numId w:val="1"/>
        </w:numPr>
        <w:shd w:val="clear" w:color="auto" w:fill="FFFFFF"/>
        <w:spacing w:after="200" w:line="276" w:lineRule="auto"/>
        <w:jc w:val="both"/>
      </w:pPr>
      <w:r w:rsidRPr="00162F89">
        <w:t>Покажіть графічно альтернативну вартість виробництва двох перших і двох останніх шафок для взуття. Сформулюйте закономірність.</w:t>
      </w:r>
    </w:p>
    <w:p w:rsidR="00162F89" w:rsidRPr="00162F89" w:rsidRDefault="00162F89" w:rsidP="00162F89">
      <w:pPr>
        <w:spacing w:line="276" w:lineRule="auto"/>
        <w:jc w:val="center"/>
      </w:pPr>
    </w:p>
    <w:sectPr w:rsidR="00162F89" w:rsidRPr="00162F89" w:rsidSect="00162F89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AA5180"/>
    <w:multiLevelType w:val="hybridMultilevel"/>
    <w:tmpl w:val="865A897C"/>
    <w:lvl w:ilvl="0" w:tplc="1C2AD97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F89"/>
    <w:rsid w:val="00162F89"/>
    <w:rsid w:val="002E3F84"/>
    <w:rsid w:val="003E04FA"/>
    <w:rsid w:val="00560CB8"/>
    <w:rsid w:val="005F60EA"/>
    <w:rsid w:val="006C7772"/>
    <w:rsid w:val="008C6B3D"/>
    <w:rsid w:val="00944E9B"/>
    <w:rsid w:val="009E6688"/>
    <w:rsid w:val="00A555E8"/>
    <w:rsid w:val="00A7268A"/>
    <w:rsid w:val="00BA54E1"/>
    <w:rsid w:val="00CB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36F50"/>
  <w15:docId w15:val="{1BBC3834-FCBC-4F88-974C-208DA07A2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F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905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Користувач</cp:lastModifiedBy>
  <cp:revision>16</cp:revision>
  <cp:lastPrinted>2012-11-11T16:09:00Z</cp:lastPrinted>
  <dcterms:created xsi:type="dcterms:W3CDTF">2012-11-10T08:43:00Z</dcterms:created>
  <dcterms:modified xsi:type="dcterms:W3CDTF">2023-11-29T16:44:00Z</dcterms:modified>
</cp:coreProperties>
</file>